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TDP-245系列打印机驱动安装及使用说明</w:t>
      </w:r>
    </w:p>
    <w:p>
      <w:pPr>
        <w:numPr>
          <w:ilvl w:val="0"/>
          <w:numId w:val="1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运行</w:t>
      </w:r>
      <w:r>
        <w:drawing>
          <wp:inline distT="0" distB="0" distL="114300" distR="114300">
            <wp:extent cx="828675" cy="3143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安装TSC TDP-245打印机驱动。如下图所示：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3231515" cy="2479675"/>
            <wp:effectExtent l="0" t="0" r="6985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1515" cy="247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二、选择</w:t>
      </w:r>
      <w:r>
        <w:rPr>
          <w:rFonts w:hint="eastAsia"/>
          <w:lang w:val="en-US" w:eastAsia="zh-CN"/>
        </w:rPr>
        <w:t>TSC TDP-245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3322955" cy="2555240"/>
            <wp:effectExtent l="0" t="0" r="10795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22955" cy="255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三、选择通讯端口，可以选择串口，</w:t>
      </w:r>
      <w:r>
        <w:rPr>
          <w:rFonts w:hint="eastAsia"/>
          <w:lang w:val="en-US" w:eastAsia="zh-CN"/>
        </w:rPr>
        <w:t xml:space="preserve">USB，或者网络接口。 </w:t>
      </w:r>
      <w:r>
        <w:rPr>
          <w:rFonts w:hint="eastAsia"/>
          <w:lang w:eastAsia="zh-CN"/>
        </w:rPr>
        <w:t>如选择串口（</w:t>
      </w:r>
      <w:r>
        <w:rPr>
          <w:rFonts w:hint="eastAsia"/>
          <w:lang w:val="en-US" w:eastAsia="zh-CN"/>
        </w:rPr>
        <w:t>com口</w:t>
      </w:r>
      <w:r>
        <w:rPr>
          <w:rFonts w:hint="eastAsia"/>
          <w:lang w:eastAsia="zh-CN"/>
        </w:rPr>
        <w:t>），需要“配置端口”，选择串口通讯“每秒位数”、“数据位”、“奇偶校验”、“停止位”等。可以通过打印“自检页”查看打印机的通讯端口信息。如“</w:t>
      </w:r>
      <w:r>
        <w:rPr>
          <w:rFonts w:hint="eastAsia"/>
          <w:lang w:val="en-US" w:eastAsia="zh-CN"/>
        </w:rPr>
        <w:t>serial 9600，N，8，1</w:t>
      </w:r>
      <w:r>
        <w:rPr>
          <w:rFonts w:hint="eastAsia"/>
          <w:lang w:eastAsia="zh-CN"/>
        </w:rPr>
        <w:t>”。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3743325" cy="2872740"/>
            <wp:effectExtent l="0" t="0" r="9525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8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四、如果选择网口，请点击“添加TCP/IP端口”，如下图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3769995" cy="2755900"/>
            <wp:effectExtent l="0" t="0" r="190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9995" cy="275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五、输入打印机的</w:t>
      </w:r>
      <w:r>
        <w:rPr>
          <w:rFonts w:hint="eastAsia"/>
          <w:lang w:val="en-US" w:eastAsia="zh-CN"/>
        </w:rPr>
        <w:t>IP地址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3832860" cy="2801620"/>
            <wp:effectExtent l="0" t="0" r="15240" b="177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32860" cy="280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点击下一步，打印机驱动安装完毕。</w:t>
      </w:r>
      <w:bookmarkStart w:id="0" w:name="_GoBack"/>
      <w:bookmarkEnd w:id="0"/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9848452">
    <w:nsid w:val="57038504"/>
    <w:multiLevelType w:val="singleLevel"/>
    <w:tmpl w:val="57038504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4598484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860C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2016-04-05T09:34:19Z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